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6CA" w:rsidRPr="00BC2592" w:rsidRDefault="002F26CA" w:rsidP="002F26CA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BC2592">
        <w:rPr>
          <w:rFonts w:asciiTheme="minorHAnsi" w:hAnsiTheme="minorHAnsi" w:cs="Arial"/>
          <w:b/>
          <w:sz w:val="22"/>
          <w:szCs w:val="22"/>
        </w:rPr>
        <w:t>KULUSAN YEM GIDA HAYVANCILIK ÜRÜNLERİ SANAYİ VE TİCARET ANONİM ŞİRKETİ</w:t>
      </w:r>
    </w:p>
    <w:p w:rsidR="002F26CA" w:rsidRPr="00BC2592" w:rsidRDefault="002F26CA" w:rsidP="002F26CA">
      <w:pPr>
        <w:jc w:val="center"/>
        <w:rPr>
          <w:rFonts w:asciiTheme="minorHAnsi" w:hAnsiTheme="minorHAnsi" w:cs="Arial"/>
          <w:b/>
          <w:sz w:val="22"/>
          <w:szCs w:val="22"/>
        </w:rPr>
      </w:pPr>
      <w:r w:rsidRPr="00BC2592">
        <w:rPr>
          <w:rFonts w:asciiTheme="minorHAnsi" w:hAnsiTheme="minorHAnsi" w:cs="Arial"/>
          <w:b/>
          <w:sz w:val="22"/>
          <w:szCs w:val="22"/>
        </w:rPr>
        <w:t>YÖNETİM KURULU BAŞKANLIĞI’ NDAN</w:t>
      </w:r>
    </w:p>
    <w:p w:rsidR="002F26CA" w:rsidRPr="00477B2E" w:rsidRDefault="002F26CA" w:rsidP="002F26CA">
      <w:pPr>
        <w:jc w:val="center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</w:p>
    <w:p w:rsidR="0065369E" w:rsidRPr="00477B2E" w:rsidRDefault="002F26CA" w:rsidP="0065369E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sz w:val="20"/>
          <w:szCs w:val="20"/>
          <w:lang w:eastAsia="en-US"/>
        </w:rPr>
        <w:tab/>
      </w:r>
      <w:r w:rsidR="0065369E">
        <w:rPr>
          <w:rFonts w:asciiTheme="minorHAnsi" w:eastAsiaTheme="minorHAnsi" w:hAnsiTheme="minorHAnsi" w:cstheme="minorBidi"/>
          <w:sz w:val="20"/>
          <w:szCs w:val="20"/>
          <w:lang w:eastAsia="en-US"/>
        </w:rPr>
        <w:t xml:space="preserve">04 MART 2023 Cumartesi Günü </w:t>
      </w:r>
      <w:r w:rsidR="0065369E" w:rsidRPr="00AC057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Saat 10:00’ da Karşıyaka Mahallesi </w:t>
      </w:r>
      <w:r w:rsidR="0065369E">
        <w:rPr>
          <w:rFonts w:asciiTheme="minorHAnsi" w:eastAsiaTheme="minorHAnsi" w:hAnsiTheme="minorHAnsi" w:cstheme="minorBidi"/>
          <w:sz w:val="22"/>
          <w:szCs w:val="22"/>
          <w:lang w:eastAsia="en-US"/>
        </w:rPr>
        <w:t>Ankara Caddesi No:2244</w:t>
      </w:r>
      <w:r w:rsidR="0065369E" w:rsidRPr="00AC057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65369E" w:rsidRPr="0065369E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KULU-KONYA</w:t>
      </w:r>
      <w:r w:rsidR="0065369E" w:rsidRPr="00AC057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Adresindeki Şirketimiz İdari Binasında yapılan toplantıda yeterli</w:t>
      </w:r>
      <w:r w:rsidR="0065369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çoğunluk sağlanamadığından, Şirketimiz 202</w:t>
      </w:r>
      <w:r w:rsidR="00226BE2">
        <w:rPr>
          <w:rFonts w:asciiTheme="minorHAnsi" w:eastAsiaTheme="minorHAnsi" w:hAnsiTheme="minorHAnsi" w:cstheme="minorBidi"/>
          <w:sz w:val="22"/>
          <w:szCs w:val="22"/>
          <w:lang w:eastAsia="en-US"/>
        </w:rPr>
        <w:t>2</w:t>
      </w:r>
      <w:bookmarkStart w:id="0" w:name="_GoBack"/>
      <w:bookmarkEnd w:id="0"/>
      <w:r w:rsidR="0065369E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Yılı </w:t>
      </w:r>
      <w:r w:rsidR="0065369E" w:rsidRPr="00864BD6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Olağan Genel Kurul </w:t>
      </w:r>
      <w:r w:rsidR="0065369E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Toplantısı aşağıdaki gündemde yazılı hususları görüşüp karara bağlamak üzere </w:t>
      </w:r>
      <w:proofErr w:type="gramStart"/>
      <w:r w:rsidR="0065369E">
        <w:rPr>
          <w:rFonts w:asciiTheme="minorHAnsi" w:eastAsiaTheme="minorHAnsi" w:hAnsiTheme="minorHAnsi" w:cstheme="minorBidi"/>
          <w:sz w:val="22"/>
          <w:szCs w:val="22"/>
          <w:lang w:eastAsia="en-US"/>
        </w:rPr>
        <w:t>tekrar</w:t>
      </w:r>
      <w:r w:rsidR="0065369E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65369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65369E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25</w:t>
      </w:r>
      <w:proofErr w:type="gramEnd"/>
      <w:r w:rsidR="0065369E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MART 2023</w:t>
      </w:r>
      <w:r w:rsidR="0065369E" w:rsidRPr="00EA504B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CUMARTESİ</w:t>
      </w:r>
      <w:r w:rsidR="0065369E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r w:rsidR="0065369E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günü saat </w:t>
      </w:r>
      <w:smartTag w:uri="urn:schemas-microsoft-com:office:smarttags" w:element="metricconverter">
        <w:smartTagPr>
          <w:attr w:name="ProductID" w:val="10.00’"/>
        </w:smartTagPr>
        <w:r w:rsidR="0065369E" w:rsidRPr="00477B2E">
          <w:rPr>
            <w:rFonts w:asciiTheme="minorHAnsi" w:eastAsiaTheme="minorHAnsi" w:hAnsiTheme="minorHAnsi" w:cstheme="minorBidi"/>
            <w:sz w:val="22"/>
            <w:szCs w:val="22"/>
            <w:lang w:eastAsia="en-US"/>
          </w:rPr>
          <w:t>10.00’</w:t>
        </w:r>
      </w:smartTag>
      <w:r w:rsidR="0065369E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da</w:t>
      </w:r>
      <w:r w:rsidR="0065369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65369E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Karşıyaka Mahallesi </w:t>
      </w:r>
      <w:r w:rsidR="0065369E">
        <w:rPr>
          <w:rFonts w:asciiTheme="minorHAnsi" w:eastAsiaTheme="minorHAnsi" w:hAnsiTheme="minorHAnsi" w:cstheme="minorBidi"/>
          <w:sz w:val="22"/>
          <w:szCs w:val="22"/>
          <w:lang w:eastAsia="en-US"/>
        </w:rPr>
        <w:t>Ankara Caddesi No:2244</w:t>
      </w:r>
      <w:r w:rsidR="0065369E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KULU-KONYA Adresindeki Şirketimiz İdari Binasında yapılacaktır.</w:t>
      </w:r>
    </w:p>
    <w:p w:rsidR="002F26CA" w:rsidRPr="00477B2E" w:rsidRDefault="00792703" w:rsidP="002F26CA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="002F26CA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Toplantıya iştirak edemeyerek kendisini bir vekil vasıtası ile temsil ettirmek isteyen sayın ortaklarımızın aşağıdaki </w:t>
      </w:r>
      <w:r w:rsidR="00010AB8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>vekâletnameyi</w:t>
      </w:r>
      <w:r w:rsidR="002F26CA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noterden tasdik ettirerek toplantı gününde divan heyetinin belirlenmesinden önce şirket merkezine teslim etmeleri gerekmektedir.</w:t>
      </w:r>
    </w:p>
    <w:p w:rsidR="00BC2592" w:rsidRPr="00477B2E" w:rsidRDefault="002F26CA" w:rsidP="002F26CA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  <w:r w:rsidR="004E157C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Şirketimizin </w:t>
      </w:r>
      <w:r w:rsidR="00002A24">
        <w:rPr>
          <w:rFonts w:asciiTheme="minorHAnsi" w:eastAsiaTheme="minorHAnsi" w:hAnsiTheme="minorHAnsi" w:cstheme="minorBidi"/>
          <w:sz w:val="22"/>
          <w:szCs w:val="22"/>
          <w:lang w:eastAsia="en-US"/>
        </w:rPr>
        <w:t>2022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Yılı Bilanço, Kar-Zarar </w:t>
      </w:r>
      <w:r w:rsidR="00B01AC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hesapları ( Gelir Tablosu ) ve ilgili </w:t>
      </w:r>
      <w:r w:rsid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Finansal Tablolar ile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Yönetim </w:t>
      </w:r>
      <w:r w:rsidR="00885A4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Kurulu 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ve </w:t>
      </w:r>
      <w:r w:rsidR="00885A4A">
        <w:rPr>
          <w:rFonts w:asciiTheme="minorHAnsi" w:eastAsiaTheme="minorHAnsi" w:hAnsiTheme="minorHAnsi" w:cstheme="minorBidi"/>
          <w:sz w:val="22"/>
          <w:szCs w:val="22"/>
          <w:lang w:eastAsia="en-US"/>
        </w:rPr>
        <w:t>Bağımsız Denetim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Kurulu</w:t>
      </w:r>
      <w:r w:rsidR="00885A4A">
        <w:rPr>
          <w:rFonts w:asciiTheme="minorHAnsi" w:eastAsiaTheme="minorHAnsi" w:hAnsiTheme="minorHAnsi" w:cstheme="minorBidi"/>
          <w:sz w:val="22"/>
          <w:szCs w:val="22"/>
          <w:lang w:eastAsia="en-US"/>
        </w:rPr>
        <w:t>şunun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Faaliyet Raporları toplantı gününden 15</w:t>
      </w:r>
      <w:r w:rsidR="0058546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( on beş )</w:t>
      </w:r>
      <w:r w:rsidR="00B64201" w:rsidRPr="00477B2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gün önce Şirketimiz merkezinde sayın ortaklarımızın tetkikine sunulacaktır.</w:t>
      </w:r>
    </w:p>
    <w:p w:rsidR="00B01AC8" w:rsidRPr="00106E63" w:rsidRDefault="00B01AC8" w:rsidP="00B01AC8">
      <w:pPr>
        <w:jc w:val="both"/>
        <w:rPr>
          <w:rFonts w:asciiTheme="minorHAnsi" w:eastAsiaTheme="minorHAnsi" w:hAnsiTheme="minorHAnsi" w:cstheme="minorBidi"/>
          <w:b/>
          <w:sz w:val="22"/>
          <w:szCs w:val="22"/>
          <w:u w:val="single"/>
          <w:lang w:eastAsia="en-US"/>
        </w:rPr>
      </w:pPr>
      <w:r w:rsidRPr="00106E63">
        <w:rPr>
          <w:rFonts w:asciiTheme="minorHAnsi" w:eastAsiaTheme="minorHAnsi" w:hAnsiTheme="minorHAnsi" w:cstheme="minorBidi"/>
          <w:b/>
          <w:sz w:val="22"/>
          <w:szCs w:val="22"/>
          <w:u w:val="single"/>
          <w:lang w:eastAsia="en-US"/>
        </w:rPr>
        <w:t>GÜNDEM:</w:t>
      </w:r>
    </w:p>
    <w:p w:rsidR="00106E63" w:rsidRPr="00106E63" w:rsidRDefault="00106E63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1 –Açılış ve başkanlık divanı oluşturulması.</w:t>
      </w:r>
    </w:p>
    <w:p w:rsidR="00106E63" w:rsidRPr="00106E63" w:rsidRDefault="00106E63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2 – Toplantı tutanağının imzalanması için başkanlık divanına yetki verilmesi.</w:t>
      </w:r>
    </w:p>
    <w:p w:rsidR="00106E63" w:rsidRPr="00106E63" w:rsidRDefault="00106E63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3– Şirketin 202</w:t>
      </w:r>
      <w:r w:rsidR="00002A24">
        <w:rPr>
          <w:rFonts w:asciiTheme="minorHAnsi" w:eastAsiaTheme="minorHAnsi" w:hAnsiTheme="minorHAnsi" w:cstheme="minorBidi"/>
          <w:sz w:val="22"/>
          <w:szCs w:val="22"/>
          <w:lang w:eastAsia="en-US"/>
        </w:rPr>
        <w:t>2</w:t>
      </w:r>
      <w:r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yılı Bilançosu, Kâr – Zarar hesaplarının (Gelir Tablosunun) ve ilgili finansal tabloların okunarak incelenmesi ve karara bağlanması.</w:t>
      </w:r>
    </w:p>
    <w:p w:rsidR="00106E63" w:rsidRPr="00106E63" w:rsidRDefault="00106E63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>4 – Yönetim Kurulu ve Bağımsız Denetim Kuruluşunun Hazırlamış olduğu Raporlarının okunarak görüşülmesi ve Yönetim Kurulu Raporu ile Bağımsız Denetim Kuruluşunun ibralarının ayrı ayrı görüşülmesi.</w:t>
      </w:r>
    </w:p>
    <w:p w:rsidR="00106E63" w:rsidRPr="00106E63" w:rsidRDefault="00002A24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5 – 2023</w:t>
      </w:r>
      <w:r w:rsidR="00106E63"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Yılı Bağımsız Denetim kuruluşu seçimi.</w:t>
      </w:r>
    </w:p>
    <w:p w:rsidR="00106E63" w:rsidRPr="00106E63" w:rsidRDefault="00002A24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6 – 2022</w:t>
      </w:r>
      <w:r w:rsidR="00106E63"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yılı Kârının dağıtımı hakkında Yönetim Kurulu teklifinin görüşülüp karar bağlanması.</w:t>
      </w:r>
    </w:p>
    <w:p w:rsidR="00106E63" w:rsidRPr="00106E63" w:rsidRDefault="003A7106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7</w:t>
      </w:r>
      <w:r w:rsidR="00106E63"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– Yönetim Kurulu Üyeleri ve Denetçilerin ücretlerinin tayini konusunun görüşülüp karara bağlanması.</w:t>
      </w:r>
    </w:p>
    <w:p w:rsidR="00106E63" w:rsidRPr="00106E63" w:rsidRDefault="003A7106" w:rsidP="00106E63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8</w:t>
      </w:r>
      <w:r w:rsidR="00106E63" w:rsidRPr="00106E6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– Dilek ve temenniler. </w:t>
      </w:r>
    </w:p>
    <w:p w:rsidR="00106E63" w:rsidRDefault="00106E63" w:rsidP="007F55B4">
      <w:pPr>
        <w:pStyle w:val="Balk1"/>
        <w:jc w:val="left"/>
        <w:rPr>
          <w:rFonts w:asciiTheme="minorHAnsi" w:hAnsiTheme="minorHAnsi" w:cs="Arial"/>
          <w:color w:val="auto"/>
          <w:sz w:val="22"/>
          <w:szCs w:val="22"/>
          <w:u w:val="single"/>
        </w:rPr>
      </w:pPr>
    </w:p>
    <w:p w:rsidR="007F55B4" w:rsidRPr="00BC2592" w:rsidRDefault="007F55B4" w:rsidP="007F55B4">
      <w:pPr>
        <w:pStyle w:val="Balk1"/>
        <w:jc w:val="left"/>
        <w:rPr>
          <w:rFonts w:asciiTheme="minorHAnsi" w:hAnsiTheme="minorHAnsi" w:cs="Arial"/>
          <w:color w:val="auto"/>
          <w:sz w:val="22"/>
          <w:szCs w:val="22"/>
          <w:u w:val="single"/>
        </w:rPr>
      </w:pPr>
      <w:r w:rsidRPr="00BC2592">
        <w:rPr>
          <w:rFonts w:asciiTheme="minorHAnsi" w:hAnsiTheme="minorHAnsi" w:cs="Arial"/>
          <w:color w:val="auto"/>
          <w:sz w:val="22"/>
          <w:szCs w:val="22"/>
          <w:u w:val="single"/>
        </w:rPr>
        <w:t xml:space="preserve">.                                                                                                                                       </w:t>
      </w:r>
      <w:r w:rsidR="00477B2E">
        <w:rPr>
          <w:rFonts w:asciiTheme="minorHAnsi" w:hAnsiTheme="minorHAnsi" w:cs="Arial"/>
          <w:color w:val="auto"/>
          <w:sz w:val="22"/>
          <w:szCs w:val="22"/>
          <w:u w:val="single"/>
        </w:rPr>
        <w:t xml:space="preserve">                                                  </w:t>
      </w:r>
      <w:r w:rsidRPr="00BC2592">
        <w:rPr>
          <w:rFonts w:asciiTheme="minorHAnsi" w:hAnsiTheme="minorHAnsi" w:cs="Arial"/>
          <w:color w:val="auto"/>
          <w:sz w:val="22"/>
          <w:szCs w:val="22"/>
          <w:u w:val="single"/>
        </w:rPr>
        <w:t xml:space="preserve">                  .</w:t>
      </w:r>
    </w:p>
    <w:p w:rsidR="007F55B4" w:rsidRPr="00BC2592" w:rsidRDefault="007F55B4" w:rsidP="007F55B4">
      <w:pPr>
        <w:pStyle w:val="Balk1"/>
        <w:rPr>
          <w:rFonts w:asciiTheme="minorHAnsi" w:hAnsiTheme="minorHAnsi" w:cs="Arial"/>
          <w:color w:val="auto"/>
          <w:sz w:val="22"/>
          <w:szCs w:val="22"/>
        </w:rPr>
      </w:pPr>
      <w:r w:rsidRPr="00BC2592">
        <w:rPr>
          <w:rFonts w:asciiTheme="minorHAnsi" w:hAnsiTheme="minorHAnsi" w:cs="Arial"/>
          <w:color w:val="auto"/>
          <w:sz w:val="22"/>
          <w:szCs w:val="22"/>
        </w:rPr>
        <w:t xml:space="preserve">  VEKÂLETNAME</w:t>
      </w:r>
    </w:p>
    <w:p w:rsidR="007F55B4" w:rsidRPr="00BC2592" w:rsidRDefault="007F55B4" w:rsidP="007F55B4">
      <w:pPr>
        <w:ind w:left="-180"/>
        <w:jc w:val="center"/>
        <w:rPr>
          <w:rFonts w:asciiTheme="minorHAnsi" w:hAnsiTheme="minorHAnsi" w:cs="Arial"/>
          <w:b/>
          <w:bCs/>
          <w:sz w:val="22"/>
          <w:szCs w:val="22"/>
        </w:rPr>
      </w:pPr>
      <w:r w:rsidRPr="00BC2592">
        <w:rPr>
          <w:rFonts w:asciiTheme="minorHAnsi" w:hAnsiTheme="minorHAnsi" w:cs="Arial"/>
          <w:b/>
          <w:bCs/>
          <w:sz w:val="22"/>
          <w:szCs w:val="22"/>
        </w:rPr>
        <w:t>KULUSAN YEM GIDA HAYVANCILIK ÜRÜNLERİ SANAYİ VE TİCARET ANONİM ŞİRKETİ</w:t>
      </w:r>
    </w:p>
    <w:p w:rsidR="007F55B4" w:rsidRPr="00BC2592" w:rsidRDefault="007F55B4" w:rsidP="007F55B4">
      <w:pPr>
        <w:pStyle w:val="Balk1"/>
        <w:rPr>
          <w:rFonts w:asciiTheme="minorHAnsi" w:hAnsiTheme="minorHAnsi" w:cs="Arial"/>
          <w:color w:val="auto"/>
          <w:sz w:val="22"/>
          <w:szCs w:val="22"/>
        </w:rPr>
      </w:pPr>
      <w:r w:rsidRPr="00BC2592">
        <w:rPr>
          <w:rFonts w:asciiTheme="minorHAnsi" w:hAnsiTheme="minorHAnsi" w:cs="Arial"/>
          <w:color w:val="auto"/>
          <w:sz w:val="22"/>
          <w:szCs w:val="22"/>
        </w:rPr>
        <w:t>YÖNETİM KURULU BAŞKANLIĞI ‘ NA</w:t>
      </w:r>
    </w:p>
    <w:p w:rsidR="00792703" w:rsidRPr="00BC2592" w:rsidRDefault="00792703" w:rsidP="00792703">
      <w:pPr>
        <w:rPr>
          <w:rFonts w:asciiTheme="minorHAnsi" w:hAnsiTheme="minorHAnsi"/>
          <w:sz w:val="22"/>
          <w:szCs w:val="22"/>
        </w:rPr>
      </w:pPr>
    </w:p>
    <w:p w:rsidR="00792703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0"/>
          <w:szCs w:val="22"/>
          <w:lang w:eastAsia="en-US"/>
        </w:rPr>
        <w:t xml:space="preserve">       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Kulusan Yem Gıda Hayvancılık Ürünleri Sanayi ve Ticaret A.Ş. ‘ </w:t>
      </w:r>
      <w:proofErr w:type="spell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nin</w:t>
      </w:r>
      <w:proofErr w:type="spell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</w:t>
      </w:r>
      <w:proofErr w:type="gramStart"/>
      <w:r w:rsidR="004E157C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………………………………………….</w:t>
      </w:r>
      <w:proofErr w:type="gramEnd"/>
      <w:r w:rsidR="00885A4A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günü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Saat 10.00 ‘ da  Karşıyaka Mahallesi </w:t>
      </w:r>
      <w:r w:rsidR="00885A4A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Ankara Caddesi No : 2244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KULU – KONYA Adresindeki </w:t>
      </w:r>
      <w:r w:rsidR="00770FB3"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Şirket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İdari Binasında yapılacak </w:t>
      </w:r>
      <w:r w:rsidR="00002A24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2022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yılı Olağan Genel Kurul Toplantısında aşağıda belirttiğim koşullar doğrultusunda beni temsile, oy vermeye, teklifte bulunmaya ve gerekli belgeleri imzalamaya yetkili olmak üzere   </w:t>
      </w:r>
      <w:proofErr w:type="gram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...........................................................</w:t>
      </w:r>
      <w:proofErr w:type="gram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</w:t>
      </w:r>
      <w:proofErr w:type="spell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yı</w:t>
      </w:r>
      <w:proofErr w:type="spell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vekil tayin ettim.   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</w:t>
      </w:r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>A ) TEMSİL YETKİSİNİN KAPSAMI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a ) Vekil tüm gündem maddeleri için kendi görüşü doğrultusunda oy kullanmaya yetkilidir.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b ) Vekil aşağıdaki talimatlar doğrultusunda gündem maddeleri için oy kullanmaya yetkilidir.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    Talimatlar : ( Özel Talimatlar Yazılır )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c ) Vekil Şirket Yönetiminin önerileri doğrultusunda oy kullanmaya yetkilidir.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d ) Toplantıda ortaya çıkabilecek diğer konularda Vekil aşağıdaki talimatlar doğrultusunda oy kullanmaya yetkilidir. (Talimat yoksa oyunu serbestçe kullanabilir.)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    Talimatlar : (Özel Talimatlar Yazılır)   </w:t>
      </w:r>
    </w:p>
    <w:p w:rsidR="007F55B4" w:rsidRPr="00477B2E" w:rsidRDefault="007F55B4" w:rsidP="007F55B4">
      <w:pPr>
        <w:ind w:left="-180" w:firstLine="888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e ) Sermaye Piyasası Kurulunun Seri IV No: 29 </w:t>
      </w:r>
      <w:proofErr w:type="spell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Nolu</w:t>
      </w:r>
      <w:proofErr w:type="spell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Tebliği Esasları Çerçevesinde Birikimli Oylama Yöntemine göre oy kullanılması durumunda kendi görüşü doğrultusunda oy kullanmaya yetkilidir.  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  Talimatlar  : ( Özel Talimatlar Yazılır )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     B ) ORTAĞIN SAHİP OLDUĞU HİSSE SENEDİNİN 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a ) Tertip ve </w:t>
      </w:r>
      <w:proofErr w:type="gram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Serisi</w:t>
      </w:r>
      <w:r w:rsidR="00106E63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                  :</w:t>
      </w:r>
      <w:proofErr w:type="gramEnd"/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b ) Numarası</w:t>
      </w:r>
      <w:r w:rsidR="00106E63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</w:t>
      </w:r>
      <w:r w:rsidR="00106E63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ab/>
      </w:r>
      <w:r w:rsidR="00106E63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ab/>
        <w:t xml:space="preserve">           :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c ) Adet – Nominal Değeri      </w:t>
      </w:r>
      <w:r w:rsidR="00106E63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: </w:t>
      </w:r>
      <w:proofErr w:type="gram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.....</w:t>
      </w:r>
      <w:r w:rsidR="00106E63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........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......</w:t>
      </w:r>
      <w:proofErr w:type="gram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Ad</w:t>
      </w:r>
      <w:r w:rsidR="00B01AC8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et ...................</w:t>
      </w:r>
      <w:r w:rsidR="00106E63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TL   ………………….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KR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d ) Oyda İmtiyazlı Olup </w:t>
      </w:r>
      <w:proofErr w:type="gram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Olmadığı   : YOK</w:t>
      </w:r>
      <w:proofErr w:type="gramEnd"/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e ) Hamiline – Nama Yazılı </w:t>
      </w:r>
      <w:proofErr w:type="gramStart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Olduğu : NAMA</w:t>
      </w:r>
      <w:proofErr w:type="gram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YAZILI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        ORTAĞIN</w:t>
      </w:r>
    </w:p>
    <w:p w:rsidR="007F55B4" w:rsidRDefault="007F55B4" w:rsidP="007F55B4">
      <w:pPr>
        <w:pStyle w:val="Balk2"/>
        <w:jc w:val="left"/>
        <w:rPr>
          <w:rFonts w:asciiTheme="minorHAnsi" w:eastAsiaTheme="minorHAnsi" w:hAnsiTheme="minorHAnsi" w:cstheme="minorBidi"/>
          <w:b w:val="0"/>
          <w:bCs w:val="0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bCs w:val="0"/>
          <w:iCs/>
          <w:sz w:val="22"/>
          <w:szCs w:val="22"/>
          <w:lang w:eastAsia="en-US"/>
        </w:rPr>
        <w:t xml:space="preserve">      ADI SOYADI (ÜNVANI)    :                                                                                       </w:t>
      </w:r>
      <w:proofErr w:type="gramStart"/>
      <w:r w:rsidR="003A7106">
        <w:rPr>
          <w:rFonts w:asciiTheme="minorHAnsi" w:eastAsiaTheme="minorHAnsi" w:hAnsiTheme="minorHAnsi" w:cstheme="minorBidi"/>
          <w:b w:val="0"/>
          <w:bCs w:val="0"/>
          <w:iCs/>
          <w:sz w:val="22"/>
          <w:szCs w:val="22"/>
          <w:lang w:eastAsia="en-US"/>
        </w:rPr>
        <w:t>......</w:t>
      </w:r>
      <w:proofErr w:type="gramEnd"/>
      <w:r w:rsidR="003A7106">
        <w:rPr>
          <w:rFonts w:asciiTheme="minorHAnsi" w:eastAsiaTheme="minorHAnsi" w:hAnsiTheme="minorHAnsi" w:cstheme="minorBidi"/>
          <w:b w:val="0"/>
          <w:bCs w:val="0"/>
          <w:iCs/>
          <w:sz w:val="22"/>
          <w:szCs w:val="22"/>
          <w:lang w:eastAsia="en-US"/>
        </w:rPr>
        <w:t>/ ...... / 2023</w:t>
      </w: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          </w:t>
      </w:r>
      <w:proofErr w:type="gramStart"/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İMZASI                          :                                                                                      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İMZA</w:t>
      </w:r>
      <w:proofErr w:type="gram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:</w:t>
      </w:r>
    </w:p>
    <w:p w:rsidR="00B01AC8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</w:t>
      </w:r>
      <w:proofErr w:type="gramStart"/>
      <w:r w:rsidRPr="00477B2E">
        <w:rPr>
          <w:rFonts w:asciiTheme="minorHAnsi" w:eastAsiaTheme="minorHAnsi" w:hAnsiTheme="minorHAnsi" w:cstheme="minorBidi"/>
          <w:b/>
          <w:iCs/>
          <w:sz w:val="22"/>
          <w:szCs w:val="22"/>
          <w:lang w:eastAsia="en-US"/>
        </w:rPr>
        <w:t xml:space="preserve">ADRESİ                         :                                                                                       </w:t>
      </w: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>KAŞE</w:t>
      </w:r>
      <w:proofErr w:type="gramEnd"/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:</w:t>
      </w:r>
    </w:p>
    <w:p w:rsidR="00106E63" w:rsidRDefault="00106E63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</w:p>
    <w:p w:rsidR="007F55B4" w:rsidRPr="00477B2E" w:rsidRDefault="007F55B4" w:rsidP="007F55B4">
      <w:pPr>
        <w:ind w:left="-180"/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  <w:r w:rsidRPr="00477B2E"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  <w:t xml:space="preserve">           NOT : (A) Bölümde,(a),(b) veya (c) Olarak belirtilen şıklardan birisi seçilir ve işaretlenir. (B) ve (d) Şıkkı için açıklama yapılır.                                            </w:t>
      </w:r>
    </w:p>
    <w:p w:rsidR="00E91322" w:rsidRPr="00477B2E" w:rsidRDefault="00E91322" w:rsidP="007F55B4">
      <w:pPr>
        <w:jc w:val="both"/>
        <w:rPr>
          <w:rFonts w:asciiTheme="minorHAnsi" w:eastAsiaTheme="minorHAnsi" w:hAnsiTheme="minorHAnsi" w:cstheme="minorBidi"/>
          <w:iCs/>
          <w:sz w:val="22"/>
          <w:szCs w:val="22"/>
          <w:lang w:eastAsia="en-US"/>
        </w:rPr>
      </w:pPr>
    </w:p>
    <w:sectPr w:rsidR="00E91322" w:rsidRPr="00477B2E" w:rsidSect="00FE017E">
      <w:pgSz w:w="11906" w:h="16838"/>
      <w:pgMar w:top="340" w:right="454" w:bottom="346" w:left="539" w:header="340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41657"/>
    <w:multiLevelType w:val="hybridMultilevel"/>
    <w:tmpl w:val="9154BE84"/>
    <w:lvl w:ilvl="0" w:tplc="B3323834">
      <w:start w:val="7"/>
      <w:numFmt w:val="decimal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>
    <w:nsid w:val="473917EC"/>
    <w:multiLevelType w:val="hybridMultilevel"/>
    <w:tmpl w:val="9BEA0096"/>
    <w:lvl w:ilvl="0" w:tplc="E274F75C">
      <w:start w:val="1"/>
      <w:numFmt w:val="lowerLetter"/>
      <w:lvlText w:val="%1-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5437180B"/>
    <w:multiLevelType w:val="hybridMultilevel"/>
    <w:tmpl w:val="2806E9A6"/>
    <w:lvl w:ilvl="0" w:tplc="EC4CA0BE">
      <w:start w:val="1"/>
      <w:numFmt w:val="decimal"/>
      <w:lvlText w:val="%1-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5E47185E"/>
    <w:multiLevelType w:val="hybridMultilevel"/>
    <w:tmpl w:val="DD0A4EC6"/>
    <w:lvl w:ilvl="0" w:tplc="3AF4F050">
      <w:start w:val="9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614F5ABF"/>
    <w:multiLevelType w:val="hybridMultilevel"/>
    <w:tmpl w:val="1820EEF2"/>
    <w:lvl w:ilvl="0" w:tplc="0484BA28">
      <w:start w:val="1"/>
      <w:numFmt w:val="lowerLetter"/>
      <w:lvlText w:val="%1-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762F3BA8"/>
    <w:multiLevelType w:val="hybridMultilevel"/>
    <w:tmpl w:val="1CECE738"/>
    <w:lvl w:ilvl="0" w:tplc="8BD258D4">
      <w:start w:val="1"/>
      <w:numFmt w:val="decimal"/>
      <w:lvlText w:val="%1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34768D"/>
    <w:rsid w:val="00002A24"/>
    <w:rsid w:val="00010AB8"/>
    <w:rsid w:val="000669AB"/>
    <w:rsid w:val="00073903"/>
    <w:rsid w:val="000F6AC0"/>
    <w:rsid w:val="00106E63"/>
    <w:rsid w:val="001463A0"/>
    <w:rsid w:val="001A0ED5"/>
    <w:rsid w:val="00226BE2"/>
    <w:rsid w:val="00242688"/>
    <w:rsid w:val="00277463"/>
    <w:rsid w:val="002A4E4D"/>
    <w:rsid w:val="002B207F"/>
    <w:rsid w:val="002B2151"/>
    <w:rsid w:val="002D47B2"/>
    <w:rsid w:val="002E1044"/>
    <w:rsid w:val="002F26CA"/>
    <w:rsid w:val="0034768D"/>
    <w:rsid w:val="00363188"/>
    <w:rsid w:val="00366FDF"/>
    <w:rsid w:val="003A45CF"/>
    <w:rsid w:val="003A7106"/>
    <w:rsid w:val="003C5400"/>
    <w:rsid w:val="003F0343"/>
    <w:rsid w:val="003F3D88"/>
    <w:rsid w:val="00454E6D"/>
    <w:rsid w:val="00456B3E"/>
    <w:rsid w:val="00477B2E"/>
    <w:rsid w:val="004B7A50"/>
    <w:rsid w:val="004E157C"/>
    <w:rsid w:val="00552B5A"/>
    <w:rsid w:val="00585464"/>
    <w:rsid w:val="005A467E"/>
    <w:rsid w:val="00637AD1"/>
    <w:rsid w:val="00651AB4"/>
    <w:rsid w:val="0065369E"/>
    <w:rsid w:val="006537FC"/>
    <w:rsid w:val="006D05AA"/>
    <w:rsid w:val="006E73D0"/>
    <w:rsid w:val="007104FF"/>
    <w:rsid w:val="00770FB3"/>
    <w:rsid w:val="00792703"/>
    <w:rsid w:val="0079292E"/>
    <w:rsid w:val="007E0FB7"/>
    <w:rsid w:val="007F55B4"/>
    <w:rsid w:val="00874135"/>
    <w:rsid w:val="00874CAD"/>
    <w:rsid w:val="00885A4A"/>
    <w:rsid w:val="008C516D"/>
    <w:rsid w:val="00920C6D"/>
    <w:rsid w:val="0092254F"/>
    <w:rsid w:val="009242CB"/>
    <w:rsid w:val="00A019BD"/>
    <w:rsid w:val="00A95D87"/>
    <w:rsid w:val="00AC068A"/>
    <w:rsid w:val="00B01AC8"/>
    <w:rsid w:val="00B64201"/>
    <w:rsid w:val="00B643FE"/>
    <w:rsid w:val="00BC2592"/>
    <w:rsid w:val="00BC588F"/>
    <w:rsid w:val="00CB5FC2"/>
    <w:rsid w:val="00D50C96"/>
    <w:rsid w:val="00D807AC"/>
    <w:rsid w:val="00DF1CE1"/>
    <w:rsid w:val="00E33F60"/>
    <w:rsid w:val="00E906AB"/>
    <w:rsid w:val="00E91322"/>
    <w:rsid w:val="00EC48A9"/>
    <w:rsid w:val="00EE5534"/>
    <w:rsid w:val="00F65412"/>
    <w:rsid w:val="00F7152E"/>
    <w:rsid w:val="00FE0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B5A"/>
    <w:rPr>
      <w:sz w:val="24"/>
      <w:szCs w:val="24"/>
    </w:rPr>
  </w:style>
  <w:style w:type="paragraph" w:styleId="Balk1">
    <w:name w:val="heading 1"/>
    <w:basedOn w:val="Normal"/>
    <w:next w:val="Normal"/>
    <w:qFormat/>
    <w:rsid w:val="00552B5A"/>
    <w:pPr>
      <w:keepNext/>
      <w:jc w:val="center"/>
      <w:outlineLvl w:val="0"/>
    </w:pPr>
    <w:rPr>
      <w:rFonts w:ascii="Bookman Old Style" w:hAnsi="Bookman Old Style"/>
      <w:b/>
      <w:bCs/>
      <w:color w:val="003366"/>
      <w:sz w:val="18"/>
    </w:rPr>
  </w:style>
  <w:style w:type="paragraph" w:styleId="Balk2">
    <w:name w:val="heading 2"/>
    <w:basedOn w:val="Normal"/>
    <w:next w:val="Normal"/>
    <w:qFormat/>
    <w:rsid w:val="00552B5A"/>
    <w:pPr>
      <w:keepNext/>
      <w:jc w:val="center"/>
      <w:outlineLvl w:val="1"/>
    </w:pPr>
    <w:rPr>
      <w:rFonts w:ascii="Bookman Old Style" w:hAnsi="Bookman Old Style"/>
      <w:b/>
      <w:bCs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552B5A"/>
    <w:pPr>
      <w:jc w:val="both"/>
    </w:pPr>
    <w:rPr>
      <w:rFonts w:ascii="Bookman Old Style" w:hAnsi="Bookman Old Style"/>
      <w:sz w:val="20"/>
    </w:rPr>
  </w:style>
  <w:style w:type="paragraph" w:styleId="KonuBal">
    <w:name w:val="Title"/>
    <w:basedOn w:val="Normal"/>
    <w:qFormat/>
    <w:rsid w:val="00277463"/>
    <w:pPr>
      <w:jc w:val="center"/>
    </w:pPr>
    <w:rPr>
      <w:b/>
      <w:bCs/>
      <w:color w:val="0000FF"/>
    </w:rPr>
  </w:style>
  <w:style w:type="paragraph" w:styleId="GvdeMetni3">
    <w:name w:val="Body Text 3"/>
    <w:basedOn w:val="Normal"/>
    <w:link w:val="GvdeMetni3Char"/>
    <w:rsid w:val="00477B2E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477B2E"/>
    <w:rPr>
      <w:sz w:val="16"/>
      <w:szCs w:val="16"/>
    </w:rPr>
  </w:style>
  <w:style w:type="table" w:styleId="TabloKlavuzu">
    <w:name w:val="Table Grid"/>
    <w:basedOn w:val="NormalTablo"/>
    <w:uiPriority w:val="59"/>
    <w:rsid w:val="00477B2E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xdefault">
    <w:name w:val="ecxdefault"/>
    <w:basedOn w:val="Normal"/>
    <w:rsid w:val="00477B2E"/>
    <w:pPr>
      <w:spacing w:before="100" w:beforeAutospacing="1" w:after="100" w:afterAutospacing="1"/>
    </w:pPr>
  </w:style>
  <w:style w:type="paragraph" w:customStyle="1" w:styleId="ecxmsonormal">
    <w:name w:val="ecxmsonormal"/>
    <w:basedOn w:val="Normal"/>
    <w:rsid w:val="00477B2E"/>
    <w:pPr>
      <w:spacing w:before="100" w:beforeAutospacing="1" w:after="100" w:afterAutospacing="1"/>
    </w:pPr>
  </w:style>
  <w:style w:type="paragraph" w:customStyle="1" w:styleId="Default">
    <w:name w:val="Default"/>
    <w:rsid w:val="00477B2E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paragraph" w:styleId="BalonMetni">
    <w:name w:val="Balloon Text"/>
    <w:basedOn w:val="Normal"/>
    <w:link w:val="BalonMetniChar"/>
    <w:semiHidden/>
    <w:unhideWhenUsed/>
    <w:rsid w:val="00106E6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semiHidden/>
    <w:rsid w:val="00106E6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KULUSAN YEM GIDA HAYVANCILIK ÜRÜNLERİ SANAYİ VE TİCARET ANONİM ŞİRKETİ</vt:lpstr>
    </vt:vector>
  </TitlesOfParts>
  <Company>Kulusan Yem</Company>
  <LinksUpToDate>false</LinksUpToDate>
  <CharactersWithSpaces>4473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KULUSAN YEM GIDA HAYVANCILIK ÜRÜNLERİ SANAYİ VE TİCARET ANONİM ŞİRKETİ</dc:title>
  <dc:creator>user</dc:creator>
  <cp:lastModifiedBy>Pc</cp:lastModifiedBy>
  <cp:revision>14</cp:revision>
  <cp:lastPrinted>2023-02-01T14:24:00Z</cp:lastPrinted>
  <dcterms:created xsi:type="dcterms:W3CDTF">2021-04-07T06:38:00Z</dcterms:created>
  <dcterms:modified xsi:type="dcterms:W3CDTF">2023-03-04T08:04:00Z</dcterms:modified>
</cp:coreProperties>
</file>